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63E03" w14:textId="77777777" w:rsidR="00924AFB" w:rsidRPr="00924AFB" w:rsidRDefault="00924AFB" w:rsidP="00924AFB">
      <w:pPr>
        <w:rPr>
          <w:b/>
        </w:rPr>
      </w:pPr>
      <w:r w:rsidRPr="00924AFB">
        <w:rPr>
          <w:b/>
        </w:rPr>
        <w:t>Verlofrege</w:t>
      </w:r>
      <w:r>
        <w:rPr>
          <w:b/>
        </w:rPr>
        <w:t>ls van het opleidingsinstituut Ouderengeneeskunde Maastricht</w:t>
      </w:r>
    </w:p>
    <w:p w14:paraId="1405A932" w14:textId="77777777" w:rsidR="00924AFB" w:rsidRDefault="00924AFB" w:rsidP="00924AFB">
      <w:r>
        <w:t xml:space="preserve"> </w:t>
      </w:r>
    </w:p>
    <w:p w14:paraId="3838AE2B" w14:textId="77777777" w:rsidR="00924AFB" w:rsidRDefault="00924AFB" w:rsidP="00924AFB">
      <w:r>
        <w:t xml:space="preserve">-Rechten en plichten- </w:t>
      </w:r>
    </w:p>
    <w:p w14:paraId="717E7AA4" w14:textId="77777777" w:rsidR="00924AFB" w:rsidRDefault="00924AFB" w:rsidP="00924AFB">
      <w:r>
        <w:t xml:space="preserve"> </w:t>
      </w:r>
    </w:p>
    <w:p w14:paraId="1C33C94F" w14:textId="77777777" w:rsidR="00924AFB" w:rsidRPr="00924AFB" w:rsidRDefault="00924AFB" w:rsidP="00924AFB">
      <w:pPr>
        <w:rPr>
          <w:i/>
        </w:rPr>
      </w:pPr>
      <w:r w:rsidRPr="00924AFB">
        <w:rPr>
          <w:i/>
        </w:rPr>
        <w:t>Kalenderjaar v</w:t>
      </w:r>
      <w:r>
        <w:rPr>
          <w:i/>
        </w:rPr>
        <w:t>ersus o</w:t>
      </w:r>
      <w:r w:rsidRPr="00924AFB">
        <w:rPr>
          <w:i/>
        </w:rPr>
        <w:t>pleidingsjaar</w:t>
      </w:r>
    </w:p>
    <w:p w14:paraId="09BEAC8D" w14:textId="77777777" w:rsidR="00924AFB" w:rsidRDefault="00924AFB" w:rsidP="00924AFB">
      <w:r>
        <w:t xml:space="preserve">De opleiding hanteert als uitgangspunt de start van het academische jaar en niet het kalenderjaar. Een aios die start per 1 september kan 3 weken aaneengesloten verlof opnemen, ook al zijn de verlofdagen nog niet opgebouwd in hetzelfde jaar. We gaan ervan uit dat de opgebouwde verlofuren worden opmaakt in het betreffende opleidingsjaar c.q. opleidingsonderdeel. Je kunt geen verlofuren meenemen naar een volgend opleidingsjaar of opleidingsonderdeel. ‘Opsparen’ is dus niet mogelijk.   </w:t>
      </w:r>
    </w:p>
    <w:p w14:paraId="72EE5052" w14:textId="77777777" w:rsidR="00924AFB" w:rsidRDefault="00924AFB" w:rsidP="00924AFB"/>
    <w:p w14:paraId="3B8C5559" w14:textId="77777777" w:rsidR="00924AFB" w:rsidRPr="00924AFB" w:rsidRDefault="00924AFB" w:rsidP="00924AFB">
      <w:pPr>
        <w:rPr>
          <w:i/>
        </w:rPr>
      </w:pPr>
      <w:r w:rsidRPr="00924AFB">
        <w:rPr>
          <w:i/>
        </w:rPr>
        <w:t>Opnemen van vakantie geschiedt in overleg met het instituut en docenten</w:t>
      </w:r>
    </w:p>
    <w:p w14:paraId="11B2FF0B" w14:textId="77777777" w:rsidR="00924AFB" w:rsidRDefault="00924AFB" w:rsidP="00924AFB">
      <w:r>
        <w:t xml:space="preserve">De aios kan vakantiedagen opnemen in de </w:t>
      </w:r>
      <w:r w:rsidR="00681AAC">
        <w:t>eigen</w:t>
      </w:r>
      <w:r>
        <w:t xml:space="preserve"> gewenste periode, mits rekening wordt gehouden met de regels van het opleidingsinstituut ten aanzien van het opnemen van vakantiedagen. Voor een vakantieplanning die afwijkt van de beschreven regels, is toestemming vereist van het hoofd van de opleiding. Vakantie dient te worden gemeld aan de docenten en de opleider (en niet aan de SBOH).    </w:t>
      </w:r>
    </w:p>
    <w:p w14:paraId="1AEEF5F5" w14:textId="77777777" w:rsidR="00924AFB" w:rsidRDefault="00924AFB" w:rsidP="00924AFB"/>
    <w:p w14:paraId="5C5E6AE1" w14:textId="77777777" w:rsidR="00924AFB" w:rsidRPr="00924AFB" w:rsidRDefault="00646E51" w:rsidP="00924AFB">
      <w:pPr>
        <w:rPr>
          <w:i/>
        </w:rPr>
      </w:pPr>
      <w:r>
        <w:rPr>
          <w:i/>
        </w:rPr>
        <w:t>Onderwijsvrije dagen</w:t>
      </w:r>
    </w:p>
    <w:p w14:paraId="2D372064" w14:textId="77777777" w:rsidR="00924AFB" w:rsidRDefault="00646E51" w:rsidP="00924AFB">
      <w:r w:rsidRPr="00646E51">
        <w:t xml:space="preserve">Het instituut kent een aantal onderwijsvrije dagen in de zomer, herfst en rond kerst. Raadpleeg de onderwijsplanning wanneer deze gepland staan en stem deze </w:t>
      </w:r>
      <w:r>
        <w:t>zo</w:t>
      </w:r>
      <w:r w:rsidRPr="00646E51">
        <w:t xml:space="preserve"> mogelijk af met je eigen vakantieplanning. Wanneer er geen terugkomdagonderwijs is</w:t>
      </w:r>
      <w:r>
        <w:t>, dan</w:t>
      </w:r>
      <w:r w:rsidRPr="00646E51">
        <w:t xml:space="preserve"> is </w:t>
      </w:r>
      <w:r>
        <w:t xml:space="preserve">op </w:t>
      </w:r>
      <w:r w:rsidRPr="00646E51">
        <w:t>deze dag praktijkdagonderwijs, tenzij je zelf verlof neemt.</w:t>
      </w:r>
    </w:p>
    <w:p w14:paraId="36E27053" w14:textId="77777777" w:rsidR="00924AFB" w:rsidRDefault="00924AFB" w:rsidP="00924AFB">
      <w:r>
        <w:t xml:space="preserve"> </w:t>
      </w:r>
    </w:p>
    <w:p w14:paraId="27FBEB62" w14:textId="77777777" w:rsidR="00226F69" w:rsidRPr="00C47B07" w:rsidRDefault="00924AFB" w:rsidP="00924AFB">
      <w:pPr>
        <w:rPr>
          <w:i/>
        </w:rPr>
      </w:pPr>
      <w:r w:rsidRPr="00C47B07">
        <w:rPr>
          <w:i/>
        </w:rPr>
        <w:t xml:space="preserve">Vakantie tijdens terugkomdagen  </w:t>
      </w:r>
    </w:p>
    <w:p w14:paraId="0681D02B" w14:textId="0601400E" w:rsidR="00924AFB" w:rsidRDefault="00C47B07" w:rsidP="00924AFB">
      <w:r>
        <w:t>V</w:t>
      </w:r>
      <w:r w:rsidR="00924AFB">
        <w:t xml:space="preserve">akanties van opleiders lopen veelal niet synchroon met </w:t>
      </w:r>
      <w:r w:rsidR="00DB3E1A">
        <w:t>die van het instituut</w:t>
      </w:r>
      <w:r w:rsidR="00924AFB">
        <w:t>.</w:t>
      </w:r>
      <w:r w:rsidR="00DB3E1A">
        <w:t xml:space="preserve"> Veelal zorgt de </w:t>
      </w:r>
      <w:r w:rsidR="00777479">
        <w:t>(</w:t>
      </w:r>
      <w:r w:rsidR="00DB3E1A">
        <w:t>stage</w:t>
      </w:r>
      <w:r w:rsidR="00777479">
        <w:t>) opleidingsinstelling</w:t>
      </w:r>
      <w:r w:rsidR="00DB3E1A">
        <w:t xml:space="preserve"> voor een vervangende</w:t>
      </w:r>
      <w:r w:rsidR="00777479">
        <w:t xml:space="preserve"> opleider/</w:t>
      </w:r>
      <w:r w:rsidR="00DB3E1A">
        <w:t xml:space="preserve"> </w:t>
      </w:r>
      <w:r w:rsidR="00DB3E1A">
        <w:lastRenderedPageBreak/>
        <w:t xml:space="preserve">werkplekbegeleider als een opleider vakantie heeft. </w:t>
      </w:r>
      <w:r w:rsidR="00924AFB">
        <w:t xml:space="preserve">Aios </w:t>
      </w:r>
      <w:r w:rsidR="00DB3E1A">
        <w:t>kunnen tegelijk</w:t>
      </w:r>
      <w:r w:rsidR="00924AFB">
        <w:t xml:space="preserve"> met de opleider vakantie</w:t>
      </w:r>
      <w:r w:rsidR="00DB3E1A">
        <w:t xml:space="preserve"> hebben</w:t>
      </w:r>
      <w:r w:rsidR="00924AFB">
        <w:t>.</w:t>
      </w:r>
      <w:r w:rsidR="00DB3E1A">
        <w:t xml:space="preserve"> </w:t>
      </w:r>
      <w:r w:rsidR="00DB3E1A" w:rsidRPr="00DB3E1A">
        <w:t>De aios dient 40 terugkomdagen in jaar 1 en jaar 3 gevolgd te hebben. Voor jaar 2 zijn dit er minimaal 11 per stageperiode.</w:t>
      </w:r>
    </w:p>
    <w:p w14:paraId="3D1BB2A0" w14:textId="77777777" w:rsidR="00924AFB" w:rsidRDefault="00C47B07" w:rsidP="00924AFB">
      <w:r w:rsidRPr="00C47B07">
        <w:t>Indien de aios niet aan de aanwezigheid voor de terugkomdagen voldoet, beslist het hoofd in samenspraak met de docenten over vervangende opdrachten.</w:t>
      </w:r>
    </w:p>
    <w:p w14:paraId="6AA07605" w14:textId="77777777" w:rsidR="00C47B07" w:rsidRDefault="00C47B07" w:rsidP="00924AFB"/>
    <w:p w14:paraId="28DC8C1D" w14:textId="77777777" w:rsidR="00C47B07" w:rsidRPr="00C47B07" w:rsidRDefault="00924AFB" w:rsidP="00924AFB">
      <w:pPr>
        <w:rPr>
          <w:i/>
        </w:rPr>
      </w:pPr>
      <w:r w:rsidRPr="00C47B07">
        <w:rPr>
          <w:i/>
        </w:rPr>
        <w:t>Dagen waarop geen</w:t>
      </w:r>
      <w:r w:rsidR="00C47B07" w:rsidRPr="00C47B07">
        <w:rPr>
          <w:i/>
        </w:rPr>
        <w:t xml:space="preserve"> vakantie kan worden opgenomen</w:t>
      </w:r>
    </w:p>
    <w:p w14:paraId="2FF7F666" w14:textId="272537B8" w:rsidR="00C47B07" w:rsidRDefault="00C47B07" w:rsidP="00C47B07">
      <w:pPr>
        <w:pStyle w:val="ListParagraph"/>
        <w:numPr>
          <w:ilvl w:val="0"/>
          <w:numId w:val="1"/>
        </w:numPr>
      </w:pPr>
      <w:r>
        <w:t xml:space="preserve">Eerste </w:t>
      </w:r>
      <w:r w:rsidR="00777479">
        <w:t xml:space="preserve">6 </w:t>
      </w:r>
      <w:r>
        <w:t>weken van jaar</w:t>
      </w:r>
      <w:r w:rsidR="00EA16C9">
        <w:t xml:space="preserve"> 1</w:t>
      </w:r>
    </w:p>
    <w:p w14:paraId="56B473EE" w14:textId="77777777" w:rsidR="00C47B07" w:rsidRDefault="00C47B07" w:rsidP="00C47B07">
      <w:pPr>
        <w:pStyle w:val="ListParagraph"/>
        <w:numPr>
          <w:ilvl w:val="0"/>
          <w:numId w:val="1"/>
        </w:numPr>
      </w:pPr>
      <w:r w:rsidRPr="00C47B07">
        <w:t>STARtclass</w:t>
      </w:r>
      <w:r>
        <w:t xml:space="preserve"> in jaar 1 en 2</w:t>
      </w:r>
    </w:p>
    <w:p w14:paraId="63D0593C" w14:textId="77777777" w:rsidR="00C47B07" w:rsidRDefault="00C47B07" w:rsidP="00C47B07">
      <w:pPr>
        <w:pStyle w:val="ListParagraph"/>
        <w:numPr>
          <w:ilvl w:val="0"/>
          <w:numId w:val="1"/>
        </w:numPr>
      </w:pPr>
      <w:r>
        <w:t>Landelijke opleidingsdagen</w:t>
      </w:r>
    </w:p>
    <w:p w14:paraId="4AFC4297" w14:textId="77777777" w:rsidR="00C47B07" w:rsidRDefault="00C47B07" w:rsidP="00C47B07">
      <w:pPr>
        <w:pStyle w:val="ListParagraph"/>
        <w:numPr>
          <w:ilvl w:val="0"/>
          <w:numId w:val="1"/>
        </w:numPr>
      </w:pPr>
      <w:r>
        <w:t>Verenso-congres</w:t>
      </w:r>
    </w:p>
    <w:p w14:paraId="4A9374FE" w14:textId="77777777" w:rsidR="00EA16C9" w:rsidRDefault="00EA16C9" w:rsidP="00C47B07">
      <w:pPr>
        <w:pStyle w:val="ListParagraph"/>
        <w:numPr>
          <w:ilvl w:val="0"/>
          <w:numId w:val="1"/>
        </w:numPr>
      </w:pPr>
      <w:r>
        <w:t xml:space="preserve">De eerste week van het </w:t>
      </w:r>
      <w:r w:rsidR="004C5C26">
        <w:t>GGZ-blok</w:t>
      </w:r>
      <w:r>
        <w:t xml:space="preserve"> en het </w:t>
      </w:r>
      <w:r w:rsidR="004C5C26">
        <w:t>ziekenhuis</w:t>
      </w:r>
      <w:r>
        <w:t>blok in jaar 2</w:t>
      </w:r>
    </w:p>
    <w:p w14:paraId="15FC21D2" w14:textId="77777777" w:rsidR="00EA16C9" w:rsidRDefault="00901EC3" w:rsidP="00C47B07">
      <w:pPr>
        <w:pStyle w:val="ListParagraph"/>
        <w:numPr>
          <w:ilvl w:val="0"/>
          <w:numId w:val="1"/>
        </w:numPr>
      </w:pPr>
      <w:r>
        <w:t>Kennistoetsdagen</w:t>
      </w:r>
    </w:p>
    <w:p w14:paraId="04AA3E33" w14:textId="77777777" w:rsidR="00C47B07" w:rsidRDefault="00C47B07" w:rsidP="00924AFB"/>
    <w:p w14:paraId="1220D3E4" w14:textId="77777777" w:rsidR="00901EC3" w:rsidRPr="00470F67" w:rsidRDefault="00924AFB" w:rsidP="00924AFB">
      <w:pPr>
        <w:rPr>
          <w:i/>
        </w:rPr>
      </w:pPr>
      <w:r w:rsidRPr="00470F67">
        <w:rPr>
          <w:i/>
        </w:rPr>
        <w:t>V</w:t>
      </w:r>
      <w:r w:rsidR="00901EC3" w:rsidRPr="00470F67">
        <w:rPr>
          <w:i/>
        </w:rPr>
        <w:t>akantie tijdens Jaar 2</w:t>
      </w:r>
    </w:p>
    <w:p w14:paraId="106D8F7F" w14:textId="77777777" w:rsidR="004C5C26" w:rsidRDefault="00470F67" w:rsidP="00924AFB">
      <w:r>
        <w:t>Een week wordt gedefinieerd als 5 werkdagen bij een 38-urige werkweek. I</w:t>
      </w:r>
      <w:r w:rsidR="00924AFB">
        <w:t xml:space="preserve">n jaar 2 kan de aios </w:t>
      </w:r>
      <w:r>
        <w:t xml:space="preserve">alleen in overleg met de stagebegeleider </w:t>
      </w:r>
      <w:r w:rsidR="00924AFB">
        <w:t>vakantiedagen opnemen</w:t>
      </w:r>
      <w:r>
        <w:t>. T</w:t>
      </w:r>
      <w:r w:rsidR="00924AFB">
        <w:t xml:space="preserve">ijdens een kortdurende stage is </w:t>
      </w:r>
      <w:r>
        <w:t>een lang verlof niet mogelijk</w:t>
      </w:r>
      <w:r w:rsidR="00924AFB">
        <w:t xml:space="preserve">. </w:t>
      </w:r>
    </w:p>
    <w:p w14:paraId="5626C16B" w14:textId="50328274" w:rsidR="004C5C26" w:rsidRDefault="004C5C26" w:rsidP="00924AFB"/>
    <w:p w14:paraId="3CC372E8" w14:textId="1CD7E9BF" w:rsidR="00041227" w:rsidRPr="00041227" w:rsidRDefault="00041227" w:rsidP="00924AFB">
      <w:pPr>
        <w:rPr>
          <w:i/>
        </w:rPr>
      </w:pPr>
      <w:r w:rsidRPr="00041227">
        <w:rPr>
          <w:i/>
        </w:rPr>
        <w:t>De restricties zijn:</w:t>
      </w:r>
    </w:p>
    <w:p w14:paraId="61125743" w14:textId="77777777" w:rsidR="00041227" w:rsidRDefault="00041227" w:rsidP="00717226">
      <w:pPr>
        <w:pStyle w:val="ListParagraph"/>
        <w:numPr>
          <w:ilvl w:val="0"/>
          <w:numId w:val="3"/>
        </w:numPr>
      </w:pPr>
      <w:r>
        <w:t>stage</w:t>
      </w:r>
      <w:r>
        <w:t>periode 4-6 maanden: max. 3 weken vakantie aaneengesloten of verdeeld over stageperiode zonder aanvullende voorwaarden</w:t>
      </w:r>
    </w:p>
    <w:p w14:paraId="189DF9BF" w14:textId="77777777" w:rsidR="00041227" w:rsidRDefault="00041227" w:rsidP="007170B6">
      <w:pPr>
        <w:pStyle w:val="ListParagraph"/>
        <w:numPr>
          <w:ilvl w:val="0"/>
          <w:numId w:val="3"/>
        </w:numPr>
      </w:pPr>
      <w:r>
        <w:t>stageperiode 3 maanden: max. 2 weken vakantie aaneengesloten of verdeeld over stageperiode zonder aanvullende voorwaarden</w:t>
      </w:r>
    </w:p>
    <w:p w14:paraId="4E2A819B" w14:textId="4740B649" w:rsidR="00041227" w:rsidRDefault="00041227" w:rsidP="007170B6">
      <w:pPr>
        <w:pStyle w:val="ListParagraph"/>
        <w:numPr>
          <w:ilvl w:val="0"/>
          <w:numId w:val="3"/>
        </w:numPr>
      </w:pPr>
      <w:r>
        <w:t>stageperiode 6 weken tot 2 maanden: max. 1 week vakantie aaneengesloten of verdeeld over stageperiode zonder aanvullende voorwaarden</w:t>
      </w:r>
    </w:p>
    <w:p w14:paraId="56CFDFBE" w14:textId="77777777" w:rsidR="00041227" w:rsidRPr="00A975EF" w:rsidRDefault="00041227" w:rsidP="00924AFB">
      <w:bookmarkStart w:id="0" w:name="_GoBack"/>
      <w:bookmarkEnd w:id="0"/>
    </w:p>
    <w:p w14:paraId="1BACE9FE" w14:textId="7F82C516" w:rsidR="00C47B07" w:rsidRPr="00470F67" w:rsidRDefault="00C47B07" w:rsidP="00924AFB">
      <w:pPr>
        <w:rPr>
          <w:i/>
        </w:rPr>
      </w:pPr>
      <w:r w:rsidRPr="00470F67">
        <w:rPr>
          <w:i/>
        </w:rPr>
        <w:t xml:space="preserve">Sancties </w:t>
      </w:r>
    </w:p>
    <w:p w14:paraId="53998359" w14:textId="77777777" w:rsidR="00924AFB" w:rsidRDefault="00924AFB" w:rsidP="00924AFB">
      <w:r>
        <w:t xml:space="preserve">Indien een aios </w:t>
      </w:r>
      <w:r w:rsidR="00470F67">
        <w:t>door</w:t>
      </w:r>
      <w:r>
        <w:t xml:space="preserve"> verlof onderdelen mist die niet kunnen worden ingehaald of op andere wijze kunnen worden verkregen</w:t>
      </w:r>
      <w:r w:rsidR="00C47B07">
        <w:t xml:space="preserve">, dan kan het instituut </w:t>
      </w:r>
      <w:r>
        <w:t>de opleiding van de aios</w:t>
      </w:r>
      <w:r w:rsidR="00EB5FB6">
        <w:t xml:space="preserve"> </w:t>
      </w:r>
      <w:r>
        <w:t xml:space="preserve">verlengen </w:t>
      </w:r>
      <w:r w:rsidR="00470F67">
        <w:t>om</w:t>
      </w:r>
      <w:r>
        <w:t xml:space="preserve"> onder</w:t>
      </w:r>
      <w:r w:rsidR="00C47B07">
        <w:t>wijskundige redenen</w:t>
      </w:r>
      <w:r>
        <w:t xml:space="preserve">.  </w:t>
      </w:r>
    </w:p>
    <w:p w14:paraId="4350D183" w14:textId="77777777" w:rsidR="00924AFB" w:rsidRDefault="00924AFB" w:rsidP="00924AFB">
      <w:r>
        <w:t xml:space="preserve"> </w:t>
      </w:r>
    </w:p>
    <w:p w14:paraId="0E8262D0" w14:textId="77777777" w:rsidR="00924AFB" w:rsidRPr="00EB5FB6" w:rsidRDefault="00777479" w:rsidP="00924AFB">
      <w:pPr>
        <w:rPr>
          <w:i/>
        </w:rPr>
      </w:pPr>
      <w:r>
        <w:rPr>
          <w:i/>
        </w:rPr>
        <w:t>(</w:t>
      </w:r>
      <w:r w:rsidR="00C47B07" w:rsidRPr="00EB5FB6">
        <w:rPr>
          <w:i/>
        </w:rPr>
        <w:t>Stage</w:t>
      </w:r>
      <w:r>
        <w:rPr>
          <w:i/>
        </w:rPr>
        <w:t>)</w:t>
      </w:r>
      <w:r w:rsidR="00C47B07" w:rsidRPr="00EB5FB6">
        <w:rPr>
          <w:i/>
        </w:rPr>
        <w:t>opleiders</w:t>
      </w:r>
      <w:r w:rsidR="00924AFB" w:rsidRPr="00EB5FB6">
        <w:rPr>
          <w:i/>
        </w:rPr>
        <w:t xml:space="preserve"> </w:t>
      </w:r>
    </w:p>
    <w:p w14:paraId="3B157F55" w14:textId="35F9AA09" w:rsidR="008E5D1E" w:rsidRDefault="00EB5FB6" w:rsidP="00924AFB">
      <w:r>
        <w:t xml:space="preserve">Indien een </w:t>
      </w:r>
      <w:r w:rsidR="00924AFB">
        <w:t>opleider er niet in slaagt een adequate oplossing te vinden voor de afwezigheid (wegens verlof) van de opleider</w:t>
      </w:r>
      <w:r>
        <w:t>, dan</w:t>
      </w:r>
      <w:r w:rsidR="00924AFB">
        <w:t xml:space="preserve"> kan de opleiding besluiten </w:t>
      </w:r>
      <w:r w:rsidR="004C5C26">
        <w:t xml:space="preserve">om </w:t>
      </w:r>
      <w:r w:rsidR="00924AFB">
        <w:t xml:space="preserve">een andere </w:t>
      </w:r>
      <w:r w:rsidR="00777479">
        <w:t>(</w:t>
      </w:r>
      <w:r w:rsidR="00924AFB">
        <w:t>stage</w:t>
      </w:r>
      <w:r w:rsidR="00F66CFC">
        <w:t>)opleiding</w:t>
      </w:r>
      <w:r w:rsidR="00777479">
        <w:t xml:space="preserve"> </w:t>
      </w:r>
      <w:r w:rsidR="00924AFB">
        <w:t>in te zetten.</w:t>
      </w:r>
    </w:p>
    <w:p w14:paraId="42C2BB71" w14:textId="77777777" w:rsidR="00EB5FB6" w:rsidRDefault="00EB5FB6" w:rsidP="00924AFB"/>
    <w:p w14:paraId="439DB68B" w14:textId="77777777" w:rsidR="00EB5FB6" w:rsidRDefault="00EB5FB6" w:rsidP="00924AFB">
      <w:r>
        <w:t>MT, juli 2021</w:t>
      </w:r>
    </w:p>
    <w:p w14:paraId="1470B9D5" w14:textId="77777777" w:rsidR="00EB5FB6" w:rsidRDefault="00EB5FB6" w:rsidP="00924AFB"/>
    <w:p w14:paraId="4395D0DC" w14:textId="77777777" w:rsidR="00EB5FB6" w:rsidRDefault="00EB5FB6" w:rsidP="00924AFB"/>
    <w:sectPr w:rsidR="00EB5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00B5"/>
    <w:multiLevelType w:val="hybridMultilevel"/>
    <w:tmpl w:val="B218D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22E020C"/>
    <w:multiLevelType w:val="hybridMultilevel"/>
    <w:tmpl w:val="6B32E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0E5D95"/>
    <w:multiLevelType w:val="hybridMultilevel"/>
    <w:tmpl w:val="E586E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FB"/>
    <w:rsid w:val="00041227"/>
    <w:rsid w:val="00226F69"/>
    <w:rsid w:val="00470F67"/>
    <w:rsid w:val="004B1DB3"/>
    <w:rsid w:val="004C5C26"/>
    <w:rsid w:val="00646E51"/>
    <w:rsid w:val="00681AAC"/>
    <w:rsid w:val="00777479"/>
    <w:rsid w:val="007C7676"/>
    <w:rsid w:val="008E5D1E"/>
    <w:rsid w:val="00901EC3"/>
    <w:rsid w:val="00924AFB"/>
    <w:rsid w:val="00A975EF"/>
    <w:rsid w:val="00C23833"/>
    <w:rsid w:val="00C47B07"/>
    <w:rsid w:val="00DB3E1A"/>
    <w:rsid w:val="00EA16C9"/>
    <w:rsid w:val="00EB5FB6"/>
    <w:rsid w:val="00F66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FC1D"/>
  <w15:chartTrackingRefBased/>
  <w15:docId w15:val="{4EBBB50B-4D0B-4509-9D27-FEBBD767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4AFB"/>
    <w:rPr>
      <w:sz w:val="16"/>
      <w:szCs w:val="16"/>
    </w:rPr>
  </w:style>
  <w:style w:type="paragraph" w:styleId="CommentText">
    <w:name w:val="annotation text"/>
    <w:basedOn w:val="Normal"/>
    <w:link w:val="CommentTextChar"/>
    <w:uiPriority w:val="99"/>
    <w:semiHidden/>
    <w:unhideWhenUsed/>
    <w:rsid w:val="00924AFB"/>
    <w:pPr>
      <w:spacing w:line="240" w:lineRule="auto"/>
    </w:pPr>
    <w:rPr>
      <w:szCs w:val="20"/>
    </w:rPr>
  </w:style>
  <w:style w:type="character" w:customStyle="1" w:styleId="CommentTextChar">
    <w:name w:val="Comment Text Char"/>
    <w:basedOn w:val="DefaultParagraphFont"/>
    <w:link w:val="CommentText"/>
    <w:uiPriority w:val="99"/>
    <w:semiHidden/>
    <w:rsid w:val="00924AFB"/>
    <w:rPr>
      <w:szCs w:val="20"/>
    </w:rPr>
  </w:style>
  <w:style w:type="paragraph" w:styleId="CommentSubject">
    <w:name w:val="annotation subject"/>
    <w:basedOn w:val="CommentText"/>
    <w:next w:val="CommentText"/>
    <w:link w:val="CommentSubjectChar"/>
    <w:uiPriority w:val="99"/>
    <w:semiHidden/>
    <w:unhideWhenUsed/>
    <w:rsid w:val="00924AFB"/>
    <w:rPr>
      <w:b/>
      <w:bCs/>
    </w:rPr>
  </w:style>
  <w:style w:type="character" w:customStyle="1" w:styleId="CommentSubjectChar">
    <w:name w:val="Comment Subject Char"/>
    <w:basedOn w:val="CommentTextChar"/>
    <w:link w:val="CommentSubject"/>
    <w:uiPriority w:val="99"/>
    <w:semiHidden/>
    <w:rsid w:val="00924AFB"/>
    <w:rPr>
      <w:b/>
      <w:bCs/>
      <w:szCs w:val="20"/>
    </w:rPr>
  </w:style>
  <w:style w:type="paragraph" w:styleId="BalloonText">
    <w:name w:val="Balloon Text"/>
    <w:basedOn w:val="Normal"/>
    <w:link w:val="BalloonTextChar"/>
    <w:uiPriority w:val="99"/>
    <w:semiHidden/>
    <w:unhideWhenUsed/>
    <w:rsid w:val="00924A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AFB"/>
    <w:rPr>
      <w:rFonts w:ascii="Segoe UI" w:hAnsi="Segoe UI" w:cs="Segoe UI"/>
      <w:sz w:val="18"/>
      <w:szCs w:val="18"/>
    </w:rPr>
  </w:style>
  <w:style w:type="paragraph" w:styleId="ListParagraph">
    <w:name w:val="List Paragraph"/>
    <w:basedOn w:val="Normal"/>
    <w:uiPriority w:val="34"/>
    <w:qFormat/>
    <w:rsid w:val="00C47B07"/>
    <w:pPr>
      <w:ind w:left="720"/>
      <w:contextualSpacing/>
    </w:pPr>
  </w:style>
  <w:style w:type="paragraph" w:styleId="Revision">
    <w:name w:val="Revision"/>
    <w:hidden/>
    <w:uiPriority w:val="99"/>
    <w:semiHidden/>
    <w:rsid w:val="0077747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7730-1328-4537-B3D9-FC964AFC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Doorn, Babette (HAG)</dc:creator>
  <cp:keywords/>
  <dc:description/>
  <cp:lastModifiedBy>Doorn, Babette (HAG)</cp:lastModifiedBy>
  <cp:revision>3</cp:revision>
  <dcterms:created xsi:type="dcterms:W3CDTF">2021-07-23T14:57:00Z</dcterms:created>
  <dcterms:modified xsi:type="dcterms:W3CDTF">2021-07-23T14:58:00Z</dcterms:modified>
</cp:coreProperties>
</file>